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B7" w:rsidRPr="00565EB7" w:rsidRDefault="00565EB7" w:rsidP="00565EB7">
      <w:pPr>
        <w:pStyle w:val="Heading1"/>
        <w:contextualSpacing/>
        <w:jc w:val="center"/>
        <w:rPr>
          <w:rFonts w:ascii="Times New Roman" w:hAnsi="Times New Roman" w:cs="Times New Roman"/>
          <w:color w:val="E36C0A" w:themeColor="accent6" w:themeShade="BF"/>
          <w:sz w:val="22"/>
          <w:szCs w:val="22"/>
          <w:lang w:val="en-GB"/>
        </w:rPr>
      </w:pPr>
      <w:r w:rsidRPr="00AE3662">
        <w:rPr>
          <w:rFonts w:ascii="Times New Roman" w:hAnsi="Times New Roman" w:cs="Times New Roman"/>
          <w:color w:val="E36C0A" w:themeColor="accent6" w:themeShade="BF"/>
          <w:sz w:val="22"/>
          <w:szCs w:val="22"/>
          <w:lang w:val="en-GB"/>
        </w:rPr>
        <w:t>(Only on Bidder’s Letterhead)</w:t>
      </w:r>
    </w:p>
    <w:p w:rsidR="00536807" w:rsidRPr="007964BA" w:rsidRDefault="00536807" w:rsidP="00536807">
      <w:pPr>
        <w:pStyle w:val="NoSpacing"/>
        <w:jc w:val="center"/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</w:pPr>
      <w:r w:rsidRPr="007964BA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 xml:space="preserve">FORM </w:t>
      </w:r>
      <w:r w:rsidR="00CD46E5" w:rsidRPr="007964BA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D</w:t>
      </w:r>
      <w:r w:rsidR="0029542E" w:rsidRPr="007964BA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 xml:space="preserve"> </w:t>
      </w:r>
    </w:p>
    <w:p w:rsidR="007964BA" w:rsidRPr="007964BA" w:rsidRDefault="007964BA" w:rsidP="00536807">
      <w:pPr>
        <w:pStyle w:val="NoSpacing"/>
        <w:jc w:val="center"/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</w:pPr>
    </w:p>
    <w:p w:rsidR="007964BA" w:rsidRPr="007964BA" w:rsidRDefault="007964BA" w:rsidP="007964BA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7964BA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BID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SECURITY GUARANTEE</w:t>
      </w:r>
    </w:p>
    <w:p w:rsidR="007964BA" w:rsidRPr="007964BA" w:rsidRDefault="007964BA" w:rsidP="007964BA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7964BA" w:rsidRPr="007964BA" w:rsidRDefault="007964BA" w:rsidP="007964BA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7964B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Tender No.</w:t>
      </w:r>
      <w:r w:rsidRPr="007964B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964B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CSCL/L&amp;I/P&amp;I &amp; FD-D/2</w:t>
      </w:r>
      <w:r w:rsidR="008231F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0</w:t>
      </w:r>
      <w:bookmarkStart w:id="0" w:name="_GoBack"/>
      <w:bookmarkEnd w:id="0"/>
      <w:r w:rsidRPr="007964B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/01/2025</w:t>
      </w:r>
    </w:p>
    <w:p w:rsidR="007964BA" w:rsidRPr="007964BA" w:rsidRDefault="007964BA" w:rsidP="007964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7964BA" w:rsidRPr="007964BA" w:rsidRDefault="007964BA" w:rsidP="007964B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hAnsi="Times New Roman" w:cs="Times New Roman"/>
          <w:sz w:val="20"/>
          <w:szCs w:val="20"/>
          <w:lang w:val="en-GB"/>
        </w:rPr>
        <w:t>To:</w:t>
      </w:r>
      <w:r w:rsidRPr="007964BA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7964BA">
        <w:rPr>
          <w:rFonts w:ascii="Times New Roman" w:eastAsia="Calibri" w:hAnsi="Times New Roman" w:cs="Times New Roman"/>
          <w:b/>
          <w:sz w:val="20"/>
          <w:szCs w:val="20"/>
        </w:rPr>
        <w:t>Department Procurement Committee,</w:t>
      </w:r>
    </w:p>
    <w:p w:rsidR="007964BA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eastAsia="Calibri" w:hAnsi="Times New Roman" w:cs="Times New Roman"/>
          <w:b/>
          <w:sz w:val="20"/>
          <w:szCs w:val="20"/>
        </w:rPr>
        <w:t>Ceylon Shipping Corporation Limited</w:t>
      </w:r>
    </w:p>
    <w:p w:rsidR="007964BA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eastAsia="Calibri" w:hAnsi="Times New Roman" w:cs="Times New Roman"/>
          <w:b/>
          <w:sz w:val="20"/>
          <w:szCs w:val="20"/>
        </w:rPr>
        <w:t xml:space="preserve">No.27, MICH Building, Sir </w:t>
      </w:r>
      <w:proofErr w:type="spellStart"/>
      <w:r w:rsidRPr="007964BA">
        <w:rPr>
          <w:rFonts w:ascii="Times New Roman" w:eastAsia="Calibri" w:hAnsi="Times New Roman" w:cs="Times New Roman"/>
          <w:b/>
          <w:sz w:val="20"/>
          <w:szCs w:val="20"/>
        </w:rPr>
        <w:t>Razik</w:t>
      </w:r>
      <w:proofErr w:type="spellEnd"/>
      <w:r w:rsidRPr="007964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964BA">
        <w:rPr>
          <w:rFonts w:ascii="Times New Roman" w:eastAsia="Calibri" w:hAnsi="Times New Roman" w:cs="Times New Roman"/>
          <w:b/>
          <w:sz w:val="20"/>
          <w:szCs w:val="20"/>
        </w:rPr>
        <w:t>Fareed</w:t>
      </w:r>
      <w:proofErr w:type="spellEnd"/>
      <w:r w:rsidRPr="007964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964BA">
        <w:rPr>
          <w:rFonts w:ascii="Times New Roman" w:eastAsia="Calibri" w:hAnsi="Times New Roman" w:cs="Times New Roman"/>
          <w:b/>
          <w:sz w:val="20"/>
          <w:szCs w:val="20"/>
        </w:rPr>
        <w:t>Mawatha</w:t>
      </w:r>
      <w:proofErr w:type="spellEnd"/>
      <w:r w:rsidRPr="007964B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4A08BD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eastAsia="Calibri" w:hAnsi="Times New Roman" w:cs="Times New Roman"/>
          <w:b/>
          <w:sz w:val="20"/>
          <w:szCs w:val="20"/>
        </w:rPr>
        <w:t>Colombo, Sri Lanka</w:t>
      </w:r>
    </w:p>
    <w:p w:rsidR="007964BA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</w:tblGrid>
      <w:tr w:rsidR="004A08BD" w:rsidRPr="00D340EE" w:rsidTr="00804151">
        <w:trPr>
          <w:trHeight w:val="451"/>
        </w:trPr>
        <w:tc>
          <w:tcPr>
            <w:tcW w:w="8748" w:type="dxa"/>
          </w:tcPr>
          <w:p w:rsidR="004A08BD" w:rsidRPr="00D340EE" w:rsidRDefault="00D340EE" w:rsidP="00804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PROCUREMENT GUIDELINE REFERENCE 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5.3.13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8BD" w:rsidRPr="00D340EE" w:rsidRDefault="004A08BD" w:rsidP="008041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 for Bid Security Guarantee</w:t>
            </w:r>
          </w:p>
        </w:tc>
      </w:tr>
      <w:tr w:rsidR="004A08BD" w:rsidRPr="00D340EE" w:rsidTr="00804151">
        <w:trPr>
          <w:trHeight w:val="9150"/>
        </w:trPr>
        <w:tc>
          <w:tcPr>
            <w:tcW w:w="8748" w:type="dxa"/>
          </w:tcPr>
          <w:p w:rsidR="00D340EE" w:rsidRPr="00D340EE" w:rsidRDefault="004A08BD" w:rsidP="00DF415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[this Bank Guarantee form shall be filled in accordance with the instructions indicated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brackets]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------------------------------</w:t>
            </w:r>
            <w:r w:rsidR="00804151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[insert issuing agency’s name, and address of issuing branch or office] -----</w:t>
            </w:r>
          </w:p>
          <w:p w:rsidR="00804151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Beneficiary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  <w:t>------------------------[insert (by PE) name and address of Employer/Purchaser]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: 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  <w:t>------------[insert (by issuing agency) date]</w:t>
            </w:r>
          </w:p>
          <w:p w:rsidR="004A08BD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BID Guarantee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No: 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----------------[insert (by issuing agency) number]</w:t>
            </w:r>
          </w:p>
          <w:p w:rsidR="00804151" w:rsidRPr="00D340EE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We have been informed that ----------------- [insert (by issuing agency) name of the Bidder: if a joint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venture, list complete legal names of partners] (hereinafter called “the Bidder”) has submitted </w:t>
            </w:r>
            <w:r w:rsidR="00804151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you its bid dated ------------- [insert (by issuing agency) date] (hereinafter called “the Bid”) for the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execution/supply</w:t>
            </w:r>
            <w:proofErr w:type="gramEnd"/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[select appropriately] of [insert name of Contract] under Invitation for Bids No.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-------------------- [insert IFB number] (“the IFB”).</w:t>
            </w:r>
          </w:p>
          <w:p w:rsidR="00804151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Furthermore, we understand that, according to your conditions, Bids must be supported by a Bid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Guarantee.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At the request of the Bidder, we --------------------- [insert name of issuing agency] hereby irrevocable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undertake to pay you any sum or sums nor exceeding in total an amount of ------------------ [insert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amount in figures]-----------------[insert amount in words]upon receipt by us of your first demand in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writing accompanied by a written statement stating that the Bidder is in breach of its obligation(s)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under the bid conditions, because the Bidder :</w:t>
            </w:r>
          </w:p>
          <w:p w:rsidR="00804151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8BD" w:rsidRPr="00804151" w:rsidRDefault="004A08BD" w:rsidP="00DF4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has withdrawn its Bid during the period of bid validity specified ; or </w:t>
            </w:r>
          </w:p>
          <w:p w:rsidR="00804151" w:rsidRDefault="004A08BD" w:rsidP="00DF4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does not accept the correction or errors in accordance with the Instructions to </w:t>
            </w:r>
          </w:p>
          <w:p w:rsidR="00804151" w:rsidRPr="00804151" w:rsidRDefault="004A08BD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Bidders (hereinafter “the ITB”) of the IFB ; or </w:t>
            </w:r>
          </w:p>
          <w:p w:rsidR="00804151" w:rsidRDefault="004A08BD" w:rsidP="00DF4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having been notified of the acceptance of its Bid by the Employer/Purchaser during the </w:t>
            </w:r>
          </w:p>
          <w:p w:rsidR="00804151" w:rsidRDefault="004A08BD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period of bid validity, (i) fails or refuses to execute the Contract Form, if required, or (ii) </w:t>
            </w:r>
          </w:p>
          <w:p w:rsidR="004A08BD" w:rsidRDefault="004A08BD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4151">
              <w:rPr>
                <w:rFonts w:ascii="Times New Roman" w:hAnsi="Times New Roman" w:cs="Times New Roman"/>
                <w:sz w:val="20"/>
                <w:szCs w:val="20"/>
              </w:rPr>
              <w:t>fails</w:t>
            </w:r>
            <w:proofErr w:type="gramEnd"/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 or refuses to furnish the Performance Security, in accordance with the ITB.</w:t>
            </w:r>
          </w:p>
          <w:p w:rsidR="00804151" w:rsidRPr="00804151" w:rsidRDefault="00804151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804151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Guarantee shall expire : (a) if the Bidder is the successful bidder, upon our receipt of copies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of the Contract signed by the Bidder and of the Performance Security issued to you by the Bidder,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or (b) if the Bidder is not the successful bidder, upon the earlier of (i) our receipt of a copy of your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notification to the Bidder that the Bidder was unsuccessful, otherwise it will remain in force </w:t>
            </w:r>
            <w:proofErr w:type="spellStart"/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upto</w:t>
            </w:r>
            <w:proofErr w:type="spellEnd"/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--------------------- (insert date)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Consequently, any demand for payment under this Guarantee must be received by us at the office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on or before that date ___________________________</w:t>
            </w:r>
          </w:p>
          <w:p w:rsidR="004A08BD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Pr="00D340EE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[signature(s) of authorized representative(s)]</w:t>
            </w:r>
          </w:p>
          <w:p w:rsidR="004A08BD" w:rsidRPr="00D340EE" w:rsidRDefault="004A08BD" w:rsidP="00804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8BD" w:rsidRPr="00D340EE" w:rsidRDefault="004A08BD" w:rsidP="004A08BD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4A08BD" w:rsidRPr="00D340EE" w:rsidSect="00565EB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EBE"/>
    <w:multiLevelType w:val="hybridMultilevel"/>
    <w:tmpl w:val="0010BC84"/>
    <w:lvl w:ilvl="0" w:tplc="A22E5B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5CAD"/>
    <w:multiLevelType w:val="hybridMultilevel"/>
    <w:tmpl w:val="FE0A897A"/>
    <w:lvl w:ilvl="0" w:tplc="0B4CC6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047EB"/>
    <w:multiLevelType w:val="hybridMultilevel"/>
    <w:tmpl w:val="F1F29B04"/>
    <w:lvl w:ilvl="0" w:tplc="D5F84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4CFE"/>
    <w:rsid w:val="0010059A"/>
    <w:rsid w:val="001E3008"/>
    <w:rsid w:val="00235029"/>
    <w:rsid w:val="0029542E"/>
    <w:rsid w:val="003305FD"/>
    <w:rsid w:val="00404CFE"/>
    <w:rsid w:val="004A08BD"/>
    <w:rsid w:val="00536807"/>
    <w:rsid w:val="00565EB7"/>
    <w:rsid w:val="005D31A3"/>
    <w:rsid w:val="007964BA"/>
    <w:rsid w:val="00804151"/>
    <w:rsid w:val="008231F6"/>
    <w:rsid w:val="00934C26"/>
    <w:rsid w:val="00CD46E5"/>
    <w:rsid w:val="00D04B73"/>
    <w:rsid w:val="00D340EE"/>
    <w:rsid w:val="00DC7D38"/>
    <w:rsid w:val="00DF4152"/>
    <w:rsid w:val="00E46639"/>
    <w:rsid w:val="00E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A3"/>
  </w:style>
  <w:style w:type="paragraph" w:styleId="Heading1">
    <w:name w:val="heading 1"/>
    <w:basedOn w:val="Normal"/>
    <w:next w:val="Normal"/>
    <w:link w:val="Heading1Char"/>
    <w:uiPriority w:val="9"/>
    <w:qFormat/>
    <w:rsid w:val="00565EB7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4CFE"/>
    <w:pPr>
      <w:spacing w:after="0" w:line="240" w:lineRule="auto"/>
    </w:pPr>
  </w:style>
  <w:style w:type="table" w:styleId="TableGrid">
    <w:name w:val="Table Grid"/>
    <w:basedOn w:val="TableNormal"/>
    <w:uiPriority w:val="59"/>
    <w:rsid w:val="004A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15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36807"/>
  </w:style>
  <w:style w:type="character" w:customStyle="1" w:styleId="Heading1Char">
    <w:name w:val="Heading 1 Char"/>
    <w:basedOn w:val="DefaultParagraphFont"/>
    <w:link w:val="Heading1"/>
    <w:uiPriority w:val="9"/>
    <w:rsid w:val="00565E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52905-03B7-4B80-861B-B4C01697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CSC-User</dc:creator>
  <cp:lastModifiedBy>Windows User</cp:lastModifiedBy>
  <cp:revision>17</cp:revision>
  <dcterms:created xsi:type="dcterms:W3CDTF">2024-11-20T08:23:00Z</dcterms:created>
  <dcterms:modified xsi:type="dcterms:W3CDTF">2025-01-20T10:11:00Z</dcterms:modified>
</cp:coreProperties>
</file>